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0563AB" w:rsidRDefault="000563AB" w:rsidP="00056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80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855080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58405A">
        <w:rPr>
          <w:rFonts w:ascii="Times New Roman" w:hAnsi="Times New Roman" w:cs="Times New Roman"/>
          <w:b/>
          <w:sz w:val="28"/>
          <w:szCs w:val="28"/>
        </w:rPr>
        <w:t xml:space="preserve"> THÁNG 5</w:t>
      </w:r>
      <w:r w:rsidRPr="000563AB">
        <w:rPr>
          <w:rFonts w:ascii="Times New Roman" w:hAnsi="Times New Roman" w:cs="Times New Roman"/>
          <w:b/>
          <w:sz w:val="28"/>
          <w:szCs w:val="28"/>
        </w:rPr>
        <w:t>/2023</w:t>
      </w:r>
    </w:p>
    <w:p w:rsidR="000563AB" w:rsidRPr="000563AB" w:rsidRDefault="000563AB" w:rsidP="000563AB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0563AB">
        <w:rPr>
          <w:rFonts w:ascii="Times New Roman" w:hAnsi="Times New Roman" w:cs="Times New Roman"/>
          <w:sz w:val="28"/>
          <w:szCs w:val="28"/>
        </w:rPr>
        <w:t xml:space="preserve">Số hiệu văn bản: </w:t>
      </w:r>
      <w:r w:rsidR="00D51092">
        <w:rPr>
          <w:rFonts w:ascii="Times New Roman" w:eastAsia="Times New Roman" w:hAnsi="Times New Roman" w:cs="Times New Roman"/>
          <w:color w:val="000080"/>
          <w:sz w:val="28"/>
          <w:szCs w:val="28"/>
        </w:rPr>
        <w:t>25</w:t>
      </w:r>
      <w:r w:rsidR="0058405A">
        <w:rPr>
          <w:rFonts w:ascii="Times New Roman" w:eastAsia="Times New Roman" w:hAnsi="Times New Roman" w:cs="Times New Roman"/>
          <w:color w:val="000080"/>
          <w:sz w:val="28"/>
          <w:szCs w:val="28"/>
        </w:rPr>
        <w:t>05</w:t>
      </w:r>
      <w:r w:rsidR="00FB541D">
        <w:rPr>
          <w:rFonts w:ascii="Times New Roman" w:eastAsia="Times New Roman" w:hAnsi="Times New Roman" w:cs="Times New Roman"/>
          <w:color w:val="000080"/>
          <w:sz w:val="28"/>
          <w:szCs w:val="28"/>
        </w:rPr>
        <w:t>a</w:t>
      </w:r>
      <w:r w:rsidRPr="000563AB">
        <w:rPr>
          <w:rFonts w:ascii="Times New Roman" w:eastAsia="Times New Roman" w:hAnsi="Times New Roman" w:cs="Times New Roman"/>
          <w:color w:val="000080"/>
          <w:sz w:val="28"/>
          <w:szCs w:val="28"/>
        </w:rPr>
        <w:t>/2023/TB-TTHL</w:t>
      </w:r>
    </w:p>
    <w:p w:rsidR="000563AB" w:rsidRPr="000563AB" w:rsidRDefault="000563AB" w:rsidP="00056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3AB"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58405A">
        <w:rPr>
          <w:rFonts w:ascii="Times New Roman" w:eastAsia="Times New Roman" w:hAnsi="Times New Roman" w:cs="Times New Roman"/>
          <w:sz w:val="28"/>
          <w:szCs w:val="28"/>
        </w:rPr>
        <w:t>25/5</w:t>
      </w:r>
      <w:r w:rsidR="00310E4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0563AB" w:rsidRDefault="000563AB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0563AB">
        <w:rPr>
          <w:rFonts w:ascii="Times New Roman" w:eastAsia="Times New Roman" w:hAnsi="Times New Roman" w:cs="Times New Roman"/>
          <w:sz w:val="28"/>
          <w:szCs w:val="28"/>
        </w:rPr>
        <w:t>Đường link</w:t>
      </w:r>
      <w:proofErr w:type="gramStart"/>
      <w:r w:rsidR="0058405A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proofErr w:type="gramEnd"/>
      <w:hyperlink r:id="rId4" w:history="1">
        <w:r w:rsidR="00A45424" w:rsidRPr="00CA45A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https://dsns.duytan.edu.vn/frmxttvb.php?sokhvban=2505a/2023/TB-TTHL&amp;page_current=1&amp;madvi=1740B510&amp;chonxem_vbdi=&amp;cd_xem=&amp;vb=vbdvi&amp;nien_khoa=&amp;soft</w:t>
        </w:r>
      </w:hyperlink>
      <w:r w:rsidR="0058405A" w:rsidRPr="0058405A">
        <w:rPr>
          <w:rFonts w:ascii="Times New Roman" w:eastAsia="Times New Roman" w:hAnsi="Times New Roman" w:cs="Times New Roman"/>
          <w:color w:val="000080"/>
          <w:sz w:val="28"/>
          <w:szCs w:val="28"/>
        </w:rPr>
        <w:t>=</w:t>
      </w:r>
    </w:p>
    <w:p w:rsidR="00A45424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A45424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0563AB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0563AB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310E44"/>
    <w:rsid w:val="0034464A"/>
    <w:rsid w:val="0058405A"/>
    <w:rsid w:val="00855080"/>
    <w:rsid w:val="008E7D52"/>
    <w:rsid w:val="00A45424"/>
    <w:rsid w:val="00CF3E05"/>
    <w:rsid w:val="00D14F02"/>
    <w:rsid w:val="00D51092"/>
    <w:rsid w:val="00E96999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xttvb.php?sokhvban=2505a/2023/TB-TTHL&amp;page_current=1&amp;madvi=1740B510&amp;chonxem_vbdi=&amp;cd_xem=&amp;vb=vbdvi&amp;nien_khoa=&amp;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2023-04-18T03:25:00Z</dcterms:created>
  <dcterms:modified xsi:type="dcterms:W3CDTF">2023-06-06T02:42:00Z</dcterms:modified>
</cp:coreProperties>
</file>